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“我心中的霍山”主题作品征集大赛报名表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231"/>
        <w:gridCol w:w="1011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位名 称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系地 址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机号 码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称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 别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1.单品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2.系列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品类 别</w:t>
            </w:r>
          </w:p>
        </w:tc>
        <w:tc>
          <w:tcPr>
            <w:tcW w:w="7457" w:type="dxa"/>
            <w:gridSpan w:val="3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1.平面类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□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2.视频类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745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p>
      <w:pPr>
        <w:rPr>
          <w:rFonts w:hint="eastAsia"/>
          <w:spacing w:val="0"/>
          <w:lang w:eastAsia="zh-CN"/>
        </w:rPr>
      </w:pPr>
      <w:r>
        <w:rPr>
          <w:rFonts w:hint="eastAsia"/>
          <w:b/>
          <w:bCs/>
          <w:lang w:eastAsia="zh-CN"/>
        </w:rPr>
        <w:t>注意事项：报名表内所填信息均为必填项。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B64E2"/>
    <w:rsid w:val="2A9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/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90</Characters>
  <Lines>0</Lines>
  <Paragraphs>0</Paragraphs>
  <TotalTime>1</TotalTime>
  <ScaleCrop>false</ScaleCrop>
  <LinksUpToDate>false</LinksUpToDate>
  <CharactersWithSpaces>122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2022-04-08T08:59:00Z</dcterms:created>
  <dc:creator>李晓旭</dc:creator>
  <cp:lastModifiedBy>李晓旭</cp:lastModifiedBy>
  <dcterms:modified xsi:type="dcterms:W3CDTF">2022-04-08T09:02:32Z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0F034FE1EE1F4C08831E27DBB4555C3F</vt:lpwstr>
  </property>
</Properties>
</file>